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2E0F" w14:textId="77777777" w:rsidR="00EA4725" w:rsidRPr="00441372" w:rsidRDefault="00E274C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C0978" w14:paraId="244ECE55" w14:textId="77777777" w:rsidTr="00F3021D">
        <w:tc>
          <w:tcPr>
            <w:tcW w:w="707" w:type="dxa"/>
            <w:tcBorders>
              <w:bottom w:val="single" w:sz="6" w:space="0" w:color="auto"/>
            </w:tcBorders>
            <w:shd w:val="clear" w:color="auto" w:fill="auto"/>
          </w:tcPr>
          <w:p w14:paraId="1730D19D" w14:textId="77777777" w:rsidR="00EA4725" w:rsidRPr="00441372" w:rsidRDefault="00E274C7" w:rsidP="00441372">
            <w:pPr>
              <w:spacing w:before="120" w:after="120"/>
              <w:jc w:val="left"/>
            </w:pPr>
            <w:r w:rsidRPr="00441372">
              <w:rPr>
                <w:b/>
              </w:rPr>
              <w:t>1.</w:t>
            </w:r>
          </w:p>
        </w:tc>
        <w:tc>
          <w:tcPr>
            <w:tcW w:w="8320" w:type="dxa"/>
            <w:tcBorders>
              <w:bottom w:val="single" w:sz="6" w:space="0" w:color="auto"/>
            </w:tcBorders>
            <w:shd w:val="clear" w:color="auto" w:fill="auto"/>
          </w:tcPr>
          <w:p w14:paraId="46E6378C" w14:textId="77777777" w:rsidR="00EA4725" w:rsidRPr="00441372" w:rsidRDefault="00E274C7" w:rsidP="00441372">
            <w:pPr>
              <w:spacing w:before="120" w:after="120"/>
            </w:pPr>
            <w:r w:rsidRPr="00441372">
              <w:rPr>
                <w:b/>
              </w:rPr>
              <w:t>Notifying Member:</w:t>
            </w:r>
            <w:r w:rsidRPr="0065690F">
              <w:t xml:space="preserve"> </w:t>
            </w:r>
            <w:r w:rsidRPr="0065690F">
              <w:rPr>
                <w:u w:val="single"/>
              </w:rPr>
              <w:t>EUROPEAN UNION</w:t>
            </w:r>
          </w:p>
          <w:p w14:paraId="08EDC297" w14:textId="77777777" w:rsidR="00EA4725" w:rsidRPr="00441372" w:rsidRDefault="00E274C7" w:rsidP="00441372">
            <w:pPr>
              <w:spacing w:after="120"/>
            </w:pPr>
            <w:r w:rsidRPr="00441372">
              <w:rPr>
                <w:b/>
                <w:bCs/>
              </w:rPr>
              <w:t>If applicable, name of local government involved:</w:t>
            </w:r>
            <w:r w:rsidRPr="0065690F">
              <w:rPr>
                <w:bCs/>
              </w:rPr>
              <w:t xml:space="preserve"> </w:t>
            </w:r>
          </w:p>
        </w:tc>
      </w:tr>
      <w:tr w:rsidR="008C0978" w14:paraId="28F8AB56" w14:textId="77777777" w:rsidTr="00F3021D">
        <w:tc>
          <w:tcPr>
            <w:tcW w:w="707" w:type="dxa"/>
            <w:tcBorders>
              <w:top w:val="single" w:sz="6" w:space="0" w:color="auto"/>
              <w:bottom w:val="single" w:sz="6" w:space="0" w:color="auto"/>
            </w:tcBorders>
            <w:shd w:val="clear" w:color="auto" w:fill="auto"/>
          </w:tcPr>
          <w:p w14:paraId="7E4E648C" w14:textId="77777777" w:rsidR="00EA4725" w:rsidRPr="00441372" w:rsidRDefault="00E274C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0744E9D" w14:textId="77777777" w:rsidR="00EA4725" w:rsidRPr="00441372" w:rsidRDefault="00E274C7" w:rsidP="00441372">
            <w:pPr>
              <w:spacing w:before="120" w:after="120"/>
            </w:pPr>
            <w:r w:rsidRPr="00441372">
              <w:rPr>
                <w:b/>
              </w:rPr>
              <w:t>Agency responsible:</w:t>
            </w:r>
            <w:r w:rsidRPr="0065690F">
              <w:t xml:space="preserve"> European Commission, Health and Food Safety Directorate-General</w:t>
            </w:r>
          </w:p>
        </w:tc>
      </w:tr>
      <w:tr w:rsidR="008C0978" w14:paraId="309F8EC0" w14:textId="77777777" w:rsidTr="00F3021D">
        <w:tc>
          <w:tcPr>
            <w:tcW w:w="707" w:type="dxa"/>
            <w:tcBorders>
              <w:top w:val="single" w:sz="6" w:space="0" w:color="auto"/>
              <w:bottom w:val="single" w:sz="6" w:space="0" w:color="auto"/>
            </w:tcBorders>
            <w:shd w:val="clear" w:color="auto" w:fill="auto"/>
          </w:tcPr>
          <w:p w14:paraId="66D1D4F6" w14:textId="77777777" w:rsidR="00EA4725" w:rsidRPr="00441372" w:rsidRDefault="00E274C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AE3CF97" w14:textId="77777777" w:rsidR="00EA4725" w:rsidRPr="00441372" w:rsidRDefault="00E274C7"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Preparations of a kind used in animal feeding (HS code(s): 2309)</w:t>
            </w:r>
          </w:p>
        </w:tc>
      </w:tr>
      <w:tr w:rsidR="008C0978" w14:paraId="18C08A70" w14:textId="77777777" w:rsidTr="00F3021D">
        <w:tc>
          <w:tcPr>
            <w:tcW w:w="707" w:type="dxa"/>
            <w:tcBorders>
              <w:top w:val="single" w:sz="6" w:space="0" w:color="auto"/>
              <w:bottom w:val="single" w:sz="6" w:space="0" w:color="auto"/>
            </w:tcBorders>
            <w:shd w:val="clear" w:color="auto" w:fill="auto"/>
          </w:tcPr>
          <w:p w14:paraId="74342CBF" w14:textId="77777777" w:rsidR="00EA4725" w:rsidRPr="00441372" w:rsidRDefault="00E274C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0A582CA" w14:textId="77777777" w:rsidR="00EA4725" w:rsidRPr="00441372" w:rsidRDefault="00E274C7" w:rsidP="00441372">
            <w:pPr>
              <w:spacing w:before="120" w:after="120"/>
              <w:rPr>
                <w:b/>
                <w:bCs/>
              </w:rPr>
            </w:pPr>
            <w:r w:rsidRPr="00441372">
              <w:rPr>
                <w:b/>
              </w:rPr>
              <w:t>Regions or countries likely to be affected, to the extent relevant or practicable</w:t>
            </w:r>
            <w:r w:rsidRPr="00441372">
              <w:rPr>
                <w:b/>
                <w:bCs/>
              </w:rPr>
              <w:t>:</w:t>
            </w:r>
          </w:p>
          <w:p w14:paraId="38974C56" w14:textId="77777777" w:rsidR="00EA4725" w:rsidRPr="00441372" w:rsidRDefault="00E274C7" w:rsidP="00441372">
            <w:pPr>
              <w:spacing w:after="120"/>
              <w:ind w:left="607" w:hanging="607"/>
              <w:rPr>
                <w:b/>
              </w:rPr>
            </w:pPr>
            <w:r w:rsidRPr="00441372">
              <w:rPr>
                <w:b/>
              </w:rPr>
              <w:t>[X]</w:t>
            </w:r>
            <w:r w:rsidRPr="00441372">
              <w:rPr>
                <w:b/>
              </w:rPr>
              <w:tab/>
              <w:t>All trading partners</w:t>
            </w:r>
            <w:r w:rsidRPr="0065690F">
              <w:t xml:space="preserve"> </w:t>
            </w:r>
          </w:p>
          <w:p w14:paraId="1F5847A0" w14:textId="77777777" w:rsidR="00EA4725" w:rsidRPr="00441372" w:rsidRDefault="00E274C7"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8C0978" w14:paraId="45E8940C" w14:textId="77777777" w:rsidTr="00F3021D">
        <w:tc>
          <w:tcPr>
            <w:tcW w:w="707" w:type="dxa"/>
            <w:tcBorders>
              <w:top w:val="single" w:sz="6" w:space="0" w:color="auto"/>
              <w:bottom w:val="single" w:sz="6" w:space="0" w:color="auto"/>
            </w:tcBorders>
            <w:shd w:val="clear" w:color="auto" w:fill="auto"/>
          </w:tcPr>
          <w:p w14:paraId="2D8B9ED7" w14:textId="77777777" w:rsidR="00EA4725" w:rsidRPr="00441372" w:rsidRDefault="00E274C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05961C4" w14:textId="77777777" w:rsidR="00EA4725" w:rsidRPr="00441372" w:rsidRDefault="00E274C7" w:rsidP="00441372">
            <w:pPr>
              <w:spacing w:before="120" w:after="120"/>
            </w:pPr>
            <w:r w:rsidRPr="00441372">
              <w:rPr>
                <w:b/>
              </w:rPr>
              <w:t>Title of the notified document:</w:t>
            </w:r>
            <w:r w:rsidRPr="0065690F">
              <w:t xml:space="preserve"> Commission Implementing Regulation (EU) 2024/1810 of 1 July 2024 concerning the renewal of the authorisation of a preparation of </w:t>
            </w:r>
            <w:r w:rsidRPr="0065690F">
              <w:rPr>
                <w:i/>
                <w:iCs/>
              </w:rPr>
              <w:t>Lentilactobacillus buchneri</w:t>
            </w:r>
            <w:r w:rsidRPr="0065690F">
              <w:t xml:space="preserve"> DSM 22501 as a feed additive for all animal species and amending Implementing Regulation (EU) No 1113/2013 (Text with EEA relevance)</w:t>
            </w:r>
            <w:r w:rsidR="007E510C" w:rsidRPr="00441372">
              <w:t>.</w:t>
            </w:r>
            <w:r w:rsidRPr="00441372">
              <w:rPr>
                <w:b/>
              </w:rPr>
              <w:t xml:space="preserve"> Language(s):</w:t>
            </w:r>
            <w:r w:rsidRPr="0065690F">
              <w:t xml:space="preserve"> English, French and Spanish</w:t>
            </w:r>
            <w:r w:rsidR="007E510C" w:rsidRPr="00441372">
              <w:rPr>
                <w:bCs/>
              </w:rPr>
              <w:t>.</w:t>
            </w:r>
            <w:r w:rsidRPr="00441372">
              <w:t xml:space="preserve"> </w:t>
            </w:r>
            <w:r w:rsidRPr="00441372">
              <w:rPr>
                <w:b/>
              </w:rPr>
              <w:t>Number of pages:</w:t>
            </w:r>
            <w:r w:rsidRPr="0065690F">
              <w:t xml:space="preserve"> 4</w:t>
            </w:r>
          </w:p>
          <w:p w14:paraId="600876DD" w14:textId="77777777" w:rsidR="00EA4725" w:rsidRPr="00441372" w:rsidRDefault="00E50FA3" w:rsidP="00293A90">
            <w:hyperlink r:id="rId8" w:tgtFrame="_blank" w:history="1">
              <w:r w:rsidR="00E274C7" w:rsidRPr="00441372">
                <w:rPr>
                  <w:color w:val="0000FF"/>
                  <w:u w:val="single"/>
                </w:rPr>
                <w:t>https://members.wto.org/crnattachments/2024/SPS/EEC/24_04417_00_e.pdf</w:t>
              </w:r>
            </w:hyperlink>
          </w:p>
          <w:p w14:paraId="3FC4F43F" w14:textId="77777777" w:rsidR="00EA4725" w:rsidRPr="00441372" w:rsidRDefault="00E50FA3" w:rsidP="00441372">
            <w:hyperlink r:id="rId9" w:tgtFrame="_blank" w:history="1">
              <w:r w:rsidR="00E274C7" w:rsidRPr="00441372">
                <w:rPr>
                  <w:color w:val="0000FF"/>
                  <w:u w:val="single"/>
                </w:rPr>
                <w:t>https://members.wto.org/crnattachments/2024/SPS/EEC/24_04417_00_f.pdf</w:t>
              </w:r>
            </w:hyperlink>
          </w:p>
          <w:p w14:paraId="01DAE750" w14:textId="77777777" w:rsidR="00EA4725" w:rsidRPr="00441372" w:rsidRDefault="00E50FA3" w:rsidP="00441372">
            <w:pPr>
              <w:spacing w:after="120"/>
            </w:pPr>
            <w:hyperlink r:id="rId10" w:tgtFrame="_blank" w:history="1">
              <w:r w:rsidR="00E274C7" w:rsidRPr="00441372">
                <w:rPr>
                  <w:color w:val="0000FF"/>
                  <w:u w:val="single"/>
                </w:rPr>
                <w:t>https://members.wto.org/crnattachments/2024/SPS/EEC/24_04417_00_s.pdf</w:t>
              </w:r>
            </w:hyperlink>
          </w:p>
        </w:tc>
      </w:tr>
      <w:tr w:rsidR="008C0978" w14:paraId="519D3951" w14:textId="77777777" w:rsidTr="00F3021D">
        <w:tc>
          <w:tcPr>
            <w:tcW w:w="707" w:type="dxa"/>
            <w:tcBorders>
              <w:top w:val="single" w:sz="6" w:space="0" w:color="auto"/>
              <w:bottom w:val="single" w:sz="6" w:space="0" w:color="auto"/>
            </w:tcBorders>
            <w:shd w:val="clear" w:color="auto" w:fill="auto"/>
          </w:tcPr>
          <w:p w14:paraId="06845BBE" w14:textId="77777777" w:rsidR="00EA4725" w:rsidRPr="00441372" w:rsidRDefault="00E274C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EC0482A" w14:textId="0495EFC9" w:rsidR="00EA4725" w:rsidRPr="00441372" w:rsidRDefault="00E274C7" w:rsidP="00441372">
            <w:pPr>
              <w:spacing w:before="120" w:after="120"/>
            </w:pPr>
            <w:r w:rsidRPr="00441372">
              <w:rPr>
                <w:b/>
              </w:rPr>
              <w:t>Description of content:</w:t>
            </w:r>
            <w:r w:rsidRPr="0065690F">
              <w:t xml:space="preserve"> The preparation specified in this Act was initially authorized for a period of 10 years as a feed additive for all animal species in the category 'technological additives' and in the functional group 'silage additives'. An application was submitted for the renewal of this authorization. Further to the favourable assessment by the European</w:t>
            </w:r>
            <w:r>
              <w:t> </w:t>
            </w:r>
            <w:r w:rsidRPr="0065690F">
              <w:t>Food Safety Authority, the authorization of this preparation is renewed, subject to certain conditions.</w:t>
            </w:r>
          </w:p>
        </w:tc>
      </w:tr>
      <w:tr w:rsidR="008C0978" w14:paraId="23638F8F" w14:textId="77777777" w:rsidTr="00F3021D">
        <w:tc>
          <w:tcPr>
            <w:tcW w:w="707" w:type="dxa"/>
            <w:tcBorders>
              <w:top w:val="single" w:sz="6" w:space="0" w:color="auto"/>
              <w:bottom w:val="single" w:sz="6" w:space="0" w:color="auto"/>
            </w:tcBorders>
            <w:shd w:val="clear" w:color="auto" w:fill="auto"/>
          </w:tcPr>
          <w:p w14:paraId="17ACABE6" w14:textId="77777777" w:rsidR="00EA4725" w:rsidRPr="00441372" w:rsidRDefault="00E274C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64B575E" w14:textId="77777777" w:rsidR="00EA4725" w:rsidRPr="00441372" w:rsidRDefault="00E274C7" w:rsidP="00441372">
            <w:pPr>
              <w:spacing w:before="120" w:after="120"/>
            </w:pPr>
            <w:r w:rsidRPr="00441372">
              <w:rPr>
                <w:b/>
              </w:rPr>
              <w:t>Objective and rationale: [X] food safety, [X] animal health, [ ] plant protection, [ ] protect humans from animal/plant pest or disease, [ ] protect territory from other damage from pests.</w:t>
            </w:r>
            <w:r w:rsidRPr="0065690F">
              <w:t xml:space="preserve"> </w:t>
            </w:r>
          </w:p>
        </w:tc>
      </w:tr>
      <w:tr w:rsidR="008C0978" w14:paraId="15D9A90F" w14:textId="77777777" w:rsidTr="00F3021D">
        <w:tc>
          <w:tcPr>
            <w:tcW w:w="707" w:type="dxa"/>
            <w:tcBorders>
              <w:top w:val="single" w:sz="6" w:space="0" w:color="auto"/>
              <w:bottom w:val="single" w:sz="6" w:space="0" w:color="auto"/>
            </w:tcBorders>
            <w:shd w:val="clear" w:color="auto" w:fill="auto"/>
          </w:tcPr>
          <w:p w14:paraId="3D8735B2" w14:textId="77777777" w:rsidR="00EA4725" w:rsidRPr="00441372" w:rsidRDefault="00E274C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723B1DA" w14:textId="77777777" w:rsidR="00EA4725" w:rsidRPr="00441372" w:rsidRDefault="00E274C7" w:rsidP="00441372">
            <w:pPr>
              <w:spacing w:before="120" w:after="120"/>
            </w:pPr>
            <w:r w:rsidRPr="00441372">
              <w:rPr>
                <w:b/>
              </w:rPr>
              <w:t>Is there a relevant international standard? If so, identify the standard:</w:t>
            </w:r>
          </w:p>
          <w:p w14:paraId="7F6AB6E8" w14:textId="70F76B74" w:rsidR="00EA4725" w:rsidRPr="00441372" w:rsidRDefault="00E274C7"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Code of practice on Good Animal Feeding CAC/RCP</w:t>
            </w:r>
            <w:r>
              <w:t> </w:t>
            </w:r>
            <w:r w:rsidRPr="0065690F">
              <w:t>54-2004</w:t>
            </w:r>
          </w:p>
          <w:p w14:paraId="3BF7E3C2" w14:textId="77777777" w:rsidR="00EA4725" w:rsidRPr="00441372" w:rsidRDefault="00E274C7"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2FE95E85" w14:textId="77777777" w:rsidR="00EA4725" w:rsidRPr="00441372" w:rsidRDefault="00E274C7"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26DBF460" w14:textId="77777777" w:rsidR="00EA4725" w:rsidRPr="00441372" w:rsidRDefault="00E274C7" w:rsidP="00441372">
            <w:pPr>
              <w:spacing w:after="120"/>
              <w:ind w:left="720" w:hanging="720"/>
              <w:rPr>
                <w:b/>
              </w:rPr>
            </w:pPr>
            <w:r w:rsidRPr="00441372">
              <w:rPr>
                <w:b/>
              </w:rPr>
              <w:t>[ ]</w:t>
            </w:r>
            <w:r w:rsidRPr="00441372">
              <w:rPr>
                <w:b/>
              </w:rPr>
              <w:tab/>
              <w:t>None</w:t>
            </w:r>
          </w:p>
          <w:p w14:paraId="5F3ADB78" w14:textId="77777777" w:rsidR="00EA4725" w:rsidRPr="00441372" w:rsidRDefault="00E274C7" w:rsidP="00441372">
            <w:pPr>
              <w:spacing w:after="120"/>
              <w:rPr>
                <w:b/>
              </w:rPr>
            </w:pPr>
            <w:r w:rsidRPr="00441372">
              <w:rPr>
                <w:b/>
              </w:rPr>
              <w:t xml:space="preserve">Does this proposed regulation conform to the relevant international standard? </w:t>
            </w:r>
          </w:p>
          <w:p w14:paraId="70026734" w14:textId="77777777" w:rsidR="00EA4725" w:rsidRPr="00441372" w:rsidRDefault="00E274C7" w:rsidP="00293A90">
            <w:pPr>
              <w:spacing w:before="240" w:after="120"/>
              <w:rPr>
                <w:b/>
              </w:rPr>
            </w:pPr>
            <w:r w:rsidRPr="00441372">
              <w:rPr>
                <w:b/>
              </w:rPr>
              <w:lastRenderedPageBreak/>
              <w:t>[X] Yes   [ ] No</w:t>
            </w:r>
          </w:p>
          <w:p w14:paraId="273E2336" w14:textId="77777777" w:rsidR="00EA4725" w:rsidRPr="00441372" w:rsidRDefault="00E274C7" w:rsidP="00441372">
            <w:pPr>
              <w:spacing w:after="120"/>
            </w:pPr>
            <w:r w:rsidRPr="00441372">
              <w:rPr>
                <w:b/>
              </w:rPr>
              <w:t>If no, describe, whenever possible, how and why it deviates from the international standard:</w:t>
            </w:r>
            <w:r w:rsidRPr="0065690F">
              <w:t xml:space="preserve"> </w:t>
            </w:r>
          </w:p>
        </w:tc>
      </w:tr>
      <w:tr w:rsidR="008C0978" w14:paraId="3DDA6F82" w14:textId="77777777" w:rsidTr="00F3021D">
        <w:tc>
          <w:tcPr>
            <w:tcW w:w="707" w:type="dxa"/>
            <w:tcBorders>
              <w:top w:val="single" w:sz="6" w:space="0" w:color="auto"/>
              <w:bottom w:val="single" w:sz="6" w:space="0" w:color="auto"/>
            </w:tcBorders>
            <w:shd w:val="clear" w:color="auto" w:fill="auto"/>
          </w:tcPr>
          <w:p w14:paraId="5A376124" w14:textId="77777777" w:rsidR="00EA4725" w:rsidRPr="00441372" w:rsidRDefault="00E274C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99680DD" w14:textId="77777777" w:rsidR="00EA4725" w:rsidRPr="00441372" w:rsidRDefault="00E274C7"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8C0978" w14:paraId="1FCA4122" w14:textId="77777777" w:rsidTr="00F3021D">
        <w:tc>
          <w:tcPr>
            <w:tcW w:w="707" w:type="dxa"/>
            <w:tcBorders>
              <w:top w:val="single" w:sz="6" w:space="0" w:color="auto"/>
              <w:bottom w:val="single" w:sz="6" w:space="0" w:color="auto"/>
            </w:tcBorders>
            <w:shd w:val="clear" w:color="auto" w:fill="auto"/>
          </w:tcPr>
          <w:p w14:paraId="7FF4A42A" w14:textId="77777777" w:rsidR="00EA4725" w:rsidRPr="00441372" w:rsidRDefault="00E274C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74AEC92" w14:textId="77777777" w:rsidR="00EA4725" w:rsidRPr="00441372" w:rsidRDefault="00E274C7" w:rsidP="00441372">
            <w:pPr>
              <w:spacing w:before="120" w:after="120"/>
            </w:pPr>
            <w:r w:rsidRPr="00441372">
              <w:rPr>
                <w:b/>
              </w:rPr>
              <w:t xml:space="preserve">Proposed date of adoption </w:t>
            </w:r>
            <w:r w:rsidRPr="00441372">
              <w:rPr>
                <w:b/>
                <w:i/>
              </w:rPr>
              <w:t>(dd/mm/yy)</w:t>
            </w:r>
            <w:r w:rsidRPr="00441372">
              <w:rPr>
                <w:b/>
              </w:rPr>
              <w:t>:</w:t>
            </w:r>
            <w:r w:rsidRPr="0065690F">
              <w:t xml:space="preserve"> 1 July 2024</w:t>
            </w:r>
          </w:p>
          <w:p w14:paraId="40628D0F" w14:textId="77777777" w:rsidR="00EA4725" w:rsidRPr="00441372" w:rsidRDefault="00E274C7" w:rsidP="00441372">
            <w:pPr>
              <w:spacing w:after="120"/>
            </w:pPr>
            <w:r w:rsidRPr="00441372">
              <w:rPr>
                <w:b/>
              </w:rPr>
              <w:t xml:space="preserve">Proposed date of publication </w:t>
            </w:r>
            <w:r w:rsidRPr="00441372">
              <w:rPr>
                <w:b/>
                <w:i/>
              </w:rPr>
              <w:t>(dd/mm/yy)</w:t>
            </w:r>
            <w:r w:rsidRPr="00441372">
              <w:rPr>
                <w:b/>
              </w:rPr>
              <w:t>:</w:t>
            </w:r>
            <w:r w:rsidRPr="0065690F">
              <w:t xml:space="preserve"> 2 July 2024</w:t>
            </w:r>
          </w:p>
        </w:tc>
      </w:tr>
      <w:tr w:rsidR="008C0978" w14:paraId="6BFC9B9C" w14:textId="77777777" w:rsidTr="00F3021D">
        <w:tc>
          <w:tcPr>
            <w:tcW w:w="707" w:type="dxa"/>
            <w:tcBorders>
              <w:top w:val="single" w:sz="6" w:space="0" w:color="auto"/>
              <w:bottom w:val="single" w:sz="6" w:space="0" w:color="auto"/>
            </w:tcBorders>
            <w:shd w:val="clear" w:color="auto" w:fill="auto"/>
          </w:tcPr>
          <w:p w14:paraId="2D31702C" w14:textId="77777777" w:rsidR="00EA4725" w:rsidRPr="00441372" w:rsidRDefault="00E274C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CA91203" w14:textId="77777777" w:rsidR="00EA4725" w:rsidRPr="00441372" w:rsidRDefault="00E274C7"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This Regulation will enter into force on the twentieth day following its publication in the Official Journal of the European Union.</w:t>
            </w:r>
          </w:p>
          <w:p w14:paraId="5D24E89C" w14:textId="77777777" w:rsidR="00EA4725" w:rsidRPr="00441372" w:rsidRDefault="00E274C7" w:rsidP="00441372">
            <w:pPr>
              <w:spacing w:after="120"/>
              <w:ind w:left="607" w:hanging="607"/>
              <w:rPr>
                <w:b/>
              </w:rPr>
            </w:pPr>
            <w:r w:rsidRPr="00441372">
              <w:rPr>
                <w:b/>
              </w:rPr>
              <w:t>[X]</w:t>
            </w:r>
            <w:r w:rsidRPr="00441372">
              <w:rPr>
                <w:b/>
              </w:rPr>
              <w:tab/>
              <w:t>Trade facilitating measure</w:t>
            </w:r>
            <w:r w:rsidRPr="0065690F">
              <w:t xml:space="preserve"> </w:t>
            </w:r>
          </w:p>
        </w:tc>
      </w:tr>
      <w:tr w:rsidR="008C0978" w14:paraId="61B9DAB3" w14:textId="77777777" w:rsidTr="00F3021D">
        <w:tc>
          <w:tcPr>
            <w:tcW w:w="707" w:type="dxa"/>
            <w:tcBorders>
              <w:top w:val="single" w:sz="6" w:space="0" w:color="auto"/>
              <w:bottom w:val="single" w:sz="6" w:space="0" w:color="auto"/>
            </w:tcBorders>
            <w:shd w:val="clear" w:color="auto" w:fill="auto"/>
          </w:tcPr>
          <w:p w14:paraId="54EAA1F0" w14:textId="77777777" w:rsidR="00EA4725" w:rsidRPr="00441372" w:rsidRDefault="00E274C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8534E2D" w14:textId="77777777" w:rsidR="00EA4725" w:rsidRPr="00441372" w:rsidRDefault="00E274C7"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Not applicable</w:t>
            </w:r>
          </w:p>
          <w:p w14:paraId="3EEAF3F5" w14:textId="77777777" w:rsidR="00EA4725" w:rsidRPr="00441372" w:rsidRDefault="00E274C7"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569DCF26" w14:textId="77777777" w:rsidR="00317383" w:rsidRPr="0065690F" w:rsidRDefault="00E274C7" w:rsidP="00441372">
            <w:r w:rsidRPr="0065690F">
              <w:t>European Commission</w:t>
            </w:r>
          </w:p>
          <w:p w14:paraId="7F20DA24" w14:textId="77777777" w:rsidR="00317383" w:rsidRPr="0065690F" w:rsidRDefault="00E274C7" w:rsidP="00441372">
            <w:r w:rsidRPr="0065690F">
              <w:t>DG Health and Food Safety, Unit A4-Multilateral International Relations</w:t>
            </w:r>
          </w:p>
          <w:p w14:paraId="2A5D8227" w14:textId="77777777" w:rsidR="00317383" w:rsidRPr="00293A90" w:rsidRDefault="00E274C7" w:rsidP="00441372">
            <w:pPr>
              <w:rPr>
                <w:lang w:val="fr-CH"/>
              </w:rPr>
            </w:pPr>
            <w:r w:rsidRPr="00293A90">
              <w:rPr>
                <w:lang w:val="fr-CH"/>
              </w:rPr>
              <w:t>Rue Froissart 101</w:t>
            </w:r>
          </w:p>
          <w:p w14:paraId="6056DB5F" w14:textId="77777777" w:rsidR="00317383" w:rsidRPr="00293A90" w:rsidRDefault="00E274C7" w:rsidP="00441372">
            <w:pPr>
              <w:rPr>
                <w:lang w:val="fr-CH"/>
              </w:rPr>
            </w:pPr>
            <w:r w:rsidRPr="00293A90">
              <w:rPr>
                <w:lang w:val="fr-CH"/>
              </w:rPr>
              <w:t>B-1049 Brussels</w:t>
            </w:r>
          </w:p>
          <w:p w14:paraId="7F2AB71B" w14:textId="77777777" w:rsidR="00317383" w:rsidRPr="00293A90" w:rsidRDefault="00E274C7" w:rsidP="00441372">
            <w:pPr>
              <w:rPr>
                <w:lang w:val="fr-CH"/>
              </w:rPr>
            </w:pPr>
            <w:r w:rsidRPr="00293A90">
              <w:rPr>
                <w:lang w:val="fr-CH"/>
              </w:rPr>
              <w:t>Tel: +(32 2) 29 54263</w:t>
            </w:r>
          </w:p>
          <w:p w14:paraId="24BF80B8" w14:textId="77777777" w:rsidR="00317383" w:rsidRPr="0065690F" w:rsidRDefault="00E274C7" w:rsidP="00441372">
            <w:pPr>
              <w:spacing w:after="120"/>
            </w:pPr>
            <w:r w:rsidRPr="0065690F">
              <w:t xml:space="preserve">E-mail: </w:t>
            </w:r>
            <w:hyperlink r:id="rId11" w:history="1">
              <w:r w:rsidRPr="0065690F">
                <w:rPr>
                  <w:color w:val="0000FF"/>
                  <w:u w:val="single"/>
                </w:rPr>
                <w:t>sps@ec.europa.eu</w:t>
              </w:r>
            </w:hyperlink>
          </w:p>
        </w:tc>
      </w:tr>
      <w:tr w:rsidR="008C0978" w14:paraId="52241C07" w14:textId="77777777" w:rsidTr="00F3021D">
        <w:tc>
          <w:tcPr>
            <w:tcW w:w="707" w:type="dxa"/>
            <w:tcBorders>
              <w:top w:val="single" w:sz="6" w:space="0" w:color="auto"/>
            </w:tcBorders>
            <w:shd w:val="clear" w:color="auto" w:fill="auto"/>
          </w:tcPr>
          <w:p w14:paraId="3207E649" w14:textId="77777777" w:rsidR="00EA4725" w:rsidRPr="00441372" w:rsidRDefault="00E274C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41A4F84" w14:textId="77777777" w:rsidR="00EA4725" w:rsidRPr="00441372" w:rsidRDefault="00E274C7"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3069625B" w14:textId="77777777" w:rsidR="00EA4725" w:rsidRPr="0065690F" w:rsidRDefault="00E274C7" w:rsidP="00F3021D">
            <w:pPr>
              <w:keepNext/>
              <w:keepLines/>
              <w:rPr>
                <w:bCs/>
              </w:rPr>
            </w:pPr>
            <w:r w:rsidRPr="0065690F">
              <w:rPr>
                <w:bCs/>
              </w:rPr>
              <w:t>European Commission</w:t>
            </w:r>
          </w:p>
          <w:p w14:paraId="55EF0A02" w14:textId="77777777" w:rsidR="00EA4725" w:rsidRPr="0065690F" w:rsidRDefault="00E274C7" w:rsidP="00F3021D">
            <w:pPr>
              <w:keepNext/>
              <w:keepLines/>
              <w:rPr>
                <w:bCs/>
              </w:rPr>
            </w:pPr>
            <w:r w:rsidRPr="0065690F">
              <w:rPr>
                <w:bCs/>
              </w:rPr>
              <w:t>DG Health and Food Safety, Unit A4-Multilateral International Relations</w:t>
            </w:r>
          </w:p>
          <w:p w14:paraId="4E5FDD78" w14:textId="77777777" w:rsidR="00EA4725" w:rsidRPr="00293A90" w:rsidRDefault="00E274C7" w:rsidP="00F3021D">
            <w:pPr>
              <w:keepNext/>
              <w:keepLines/>
              <w:rPr>
                <w:bCs/>
                <w:lang w:val="fr-CH"/>
              </w:rPr>
            </w:pPr>
            <w:r w:rsidRPr="00293A90">
              <w:rPr>
                <w:bCs/>
                <w:lang w:val="fr-CH"/>
              </w:rPr>
              <w:t>Rue Froissart 101</w:t>
            </w:r>
          </w:p>
          <w:p w14:paraId="4EC03044" w14:textId="77777777" w:rsidR="00EA4725" w:rsidRPr="00293A90" w:rsidRDefault="00E274C7" w:rsidP="00F3021D">
            <w:pPr>
              <w:keepNext/>
              <w:keepLines/>
              <w:rPr>
                <w:bCs/>
                <w:lang w:val="fr-CH"/>
              </w:rPr>
            </w:pPr>
            <w:r w:rsidRPr="00293A90">
              <w:rPr>
                <w:bCs/>
                <w:lang w:val="fr-CH"/>
              </w:rPr>
              <w:t>B-1049 Brussels</w:t>
            </w:r>
          </w:p>
          <w:p w14:paraId="3E087B38" w14:textId="77777777" w:rsidR="00EA4725" w:rsidRPr="00293A90" w:rsidRDefault="00E274C7" w:rsidP="00F3021D">
            <w:pPr>
              <w:keepNext/>
              <w:keepLines/>
              <w:rPr>
                <w:bCs/>
                <w:lang w:val="fr-CH"/>
              </w:rPr>
            </w:pPr>
            <w:r w:rsidRPr="00293A90">
              <w:rPr>
                <w:bCs/>
                <w:lang w:val="fr-CH"/>
              </w:rPr>
              <w:t>Tel: +(32 2) 29 54263</w:t>
            </w:r>
          </w:p>
          <w:p w14:paraId="666BD701" w14:textId="77777777" w:rsidR="00EA4725" w:rsidRPr="0065690F" w:rsidRDefault="00E274C7" w:rsidP="00F3021D">
            <w:pPr>
              <w:keepNext/>
              <w:keepLines/>
              <w:spacing w:after="120"/>
              <w:rPr>
                <w:bCs/>
              </w:rPr>
            </w:pPr>
            <w:r w:rsidRPr="0065690F">
              <w:rPr>
                <w:bCs/>
              </w:rPr>
              <w:t xml:space="preserve">E-mail: </w:t>
            </w:r>
            <w:hyperlink r:id="rId12" w:history="1">
              <w:r w:rsidRPr="0065690F">
                <w:rPr>
                  <w:bCs/>
                  <w:color w:val="0000FF"/>
                  <w:u w:val="single"/>
                </w:rPr>
                <w:t>sps@ec.europa.eu</w:t>
              </w:r>
            </w:hyperlink>
          </w:p>
        </w:tc>
      </w:tr>
    </w:tbl>
    <w:p w14:paraId="4E540A24" w14:textId="77777777" w:rsidR="007141CF" w:rsidRPr="00441372" w:rsidRDefault="007141CF" w:rsidP="00441372"/>
    <w:sectPr w:rsidR="007141CF" w:rsidRPr="00441372" w:rsidSect="00293A9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1A8F" w14:textId="77777777" w:rsidR="00E274C7" w:rsidRDefault="00E274C7">
      <w:r>
        <w:separator/>
      </w:r>
    </w:p>
  </w:endnote>
  <w:endnote w:type="continuationSeparator" w:id="0">
    <w:p w14:paraId="7DA7D5BD" w14:textId="77777777" w:rsidR="00E274C7" w:rsidRDefault="00E2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6C25" w14:textId="6A1CE895" w:rsidR="00EA4725" w:rsidRPr="00293A90" w:rsidRDefault="00E274C7" w:rsidP="00293A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EA0B" w14:textId="2F1E1EC7" w:rsidR="00EA4725" w:rsidRPr="00293A90" w:rsidRDefault="00E274C7" w:rsidP="00293A9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BA63" w14:textId="77777777" w:rsidR="00C863EB" w:rsidRPr="00441372" w:rsidRDefault="00E274C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AD11" w14:textId="77777777" w:rsidR="00E274C7" w:rsidRDefault="00E274C7">
      <w:r>
        <w:separator/>
      </w:r>
    </w:p>
  </w:footnote>
  <w:footnote w:type="continuationSeparator" w:id="0">
    <w:p w14:paraId="25586A2A" w14:textId="77777777" w:rsidR="00E274C7" w:rsidRDefault="00E2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4ADE" w14:textId="77777777" w:rsidR="00293A90" w:rsidRPr="00293A90" w:rsidRDefault="00E274C7" w:rsidP="00293A90">
    <w:pPr>
      <w:pStyle w:val="Header"/>
      <w:pBdr>
        <w:bottom w:val="single" w:sz="4" w:space="1" w:color="auto"/>
      </w:pBdr>
      <w:tabs>
        <w:tab w:val="clear" w:pos="4513"/>
        <w:tab w:val="clear" w:pos="9027"/>
      </w:tabs>
      <w:jc w:val="center"/>
    </w:pPr>
    <w:r w:rsidRPr="00293A90">
      <w:t>G/SPS/N/EU/782</w:t>
    </w:r>
  </w:p>
  <w:p w14:paraId="3722F7E0" w14:textId="77777777" w:rsidR="00293A90" w:rsidRPr="00293A90" w:rsidRDefault="00293A90" w:rsidP="00293A90">
    <w:pPr>
      <w:pStyle w:val="Header"/>
      <w:pBdr>
        <w:bottom w:val="single" w:sz="4" w:space="1" w:color="auto"/>
      </w:pBdr>
      <w:tabs>
        <w:tab w:val="clear" w:pos="4513"/>
        <w:tab w:val="clear" w:pos="9027"/>
      </w:tabs>
      <w:jc w:val="center"/>
    </w:pPr>
  </w:p>
  <w:p w14:paraId="15899897" w14:textId="081C0CC8" w:rsidR="00293A90" w:rsidRPr="00293A90" w:rsidRDefault="00E274C7" w:rsidP="00293A90">
    <w:pPr>
      <w:pStyle w:val="Header"/>
      <w:pBdr>
        <w:bottom w:val="single" w:sz="4" w:space="1" w:color="auto"/>
      </w:pBdr>
      <w:tabs>
        <w:tab w:val="clear" w:pos="4513"/>
        <w:tab w:val="clear" w:pos="9027"/>
      </w:tabs>
      <w:jc w:val="center"/>
    </w:pPr>
    <w:r w:rsidRPr="00293A90">
      <w:t xml:space="preserve">- </w:t>
    </w:r>
    <w:r w:rsidRPr="00293A90">
      <w:fldChar w:fldCharType="begin"/>
    </w:r>
    <w:r w:rsidRPr="00293A90">
      <w:instrText xml:space="preserve"> PAGE </w:instrText>
    </w:r>
    <w:r w:rsidRPr="00293A90">
      <w:fldChar w:fldCharType="separate"/>
    </w:r>
    <w:r w:rsidRPr="00293A90">
      <w:rPr>
        <w:noProof/>
      </w:rPr>
      <w:t>2</w:t>
    </w:r>
    <w:r w:rsidRPr="00293A90">
      <w:fldChar w:fldCharType="end"/>
    </w:r>
    <w:r w:rsidRPr="00293A90">
      <w:t xml:space="preserve"> -</w:t>
    </w:r>
  </w:p>
  <w:p w14:paraId="2CFDE3E8" w14:textId="63282112" w:rsidR="00EA4725" w:rsidRPr="00293A90" w:rsidRDefault="00EA4725" w:rsidP="00293A9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DAE3" w14:textId="77777777" w:rsidR="00293A90" w:rsidRPr="00293A90" w:rsidRDefault="00E274C7" w:rsidP="00293A90">
    <w:pPr>
      <w:pStyle w:val="Header"/>
      <w:pBdr>
        <w:bottom w:val="single" w:sz="4" w:space="1" w:color="auto"/>
      </w:pBdr>
      <w:tabs>
        <w:tab w:val="clear" w:pos="4513"/>
        <w:tab w:val="clear" w:pos="9027"/>
      </w:tabs>
      <w:jc w:val="center"/>
    </w:pPr>
    <w:r w:rsidRPr="00293A90">
      <w:t>G/SPS/N/EU/782</w:t>
    </w:r>
  </w:p>
  <w:p w14:paraId="2591BDB9" w14:textId="77777777" w:rsidR="00293A90" w:rsidRPr="00293A90" w:rsidRDefault="00293A90" w:rsidP="00293A90">
    <w:pPr>
      <w:pStyle w:val="Header"/>
      <w:pBdr>
        <w:bottom w:val="single" w:sz="4" w:space="1" w:color="auto"/>
      </w:pBdr>
      <w:tabs>
        <w:tab w:val="clear" w:pos="4513"/>
        <w:tab w:val="clear" w:pos="9027"/>
      </w:tabs>
      <w:jc w:val="center"/>
    </w:pPr>
  </w:p>
  <w:p w14:paraId="75C5D605" w14:textId="5F6AF6FA" w:rsidR="00293A90" w:rsidRPr="00293A90" w:rsidRDefault="00E274C7" w:rsidP="00293A90">
    <w:pPr>
      <w:pStyle w:val="Header"/>
      <w:pBdr>
        <w:bottom w:val="single" w:sz="4" w:space="1" w:color="auto"/>
      </w:pBdr>
      <w:tabs>
        <w:tab w:val="clear" w:pos="4513"/>
        <w:tab w:val="clear" w:pos="9027"/>
      </w:tabs>
      <w:jc w:val="center"/>
    </w:pPr>
    <w:r w:rsidRPr="00293A90">
      <w:t xml:space="preserve">- </w:t>
    </w:r>
    <w:r w:rsidRPr="00293A90">
      <w:fldChar w:fldCharType="begin"/>
    </w:r>
    <w:r w:rsidRPr="00293A90">
      <w:instrText xml:space="preserve"> PAGE </w:instrText>
    </w:r>
    <w:r w:rsidRPr="00293A90">
      <w:fldChar w:fldCharType="separate"/>
    </w:r>
    <w:r w:rsidRPr="00293A90">
      <w:rPr>
        <w:noProof/>
      </w:rPr>
      <w:t>2</w:t>
    </w:r>
    <w:r w:rsidRPr="00293A90">
      <w:fldChar w:fldCharType="end"/>
    </w:r>
    <w:r w:rsidRPr="00293A90">
      <w:t xml:space="preserve"> -</w:t>
    </w:r>
  </w:p>
  <w:p w14:paraId="177136B1" w14:textId="72139EF3" w:rsidR="00EA4725" w:rsidRPr="00293A90" w:rsidRDefault="00EA4725" w:rsidP="00293A9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0978" w14:paraId="6CFF4D2D" w14:textId="77777777" w:rsidTr="00EE3CAF">
      <w:trPr>
        <w:trHeight w:val="240"/>
        <w:jc w:val="center"/>
      </w:trPr>
      <w:tc>
        <w:tcPr>
          <w:tcW w:w="3794" w:type="dxa"/>
          <w:shd w:val="clear" w:color="auto" w:fill="FFFFFF"/>
          <w:tcMar>
            <w:left w:w="108" w:type="dxa"/>
            <w:right w:w="108" w:type="dxa"/>
          </w:tcMar>
          <w:vAlign w:val="center"/>
        </w:tcPr>
        <w:p w14:paraId="1793E2BF"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F6E7EB3" w14:textId="6FE3900D" w:rsidR="00ED54E0" w:rsidRPr="00EA4725" w:rsidRDefault="00E274C7" w:rsidP="00422B6F">
          <w:pPr>
            <w:jc w:val="right"/>
            <w:rPr>
              <w:b/>
              <w:color w:val="FF0000"/>
              <w:szCs w:val="16"/>
            </w:rPr>
          </w:pPr>
          <w:r>
            <w:rPr>
              <w:b/>
              <w:color w:val="FF0000"/>
              <w:szCs w:val="16"/>
            </w:rPr>
            <w:t xml:space="preserve"> </w:t>
          </w:r>
        </w:p>
      </w:tc>
    </w:tr>
    <w:bookmarkEnd w:id="0"/>
    <w:tr w:rsidR="008C0978" w14:paraId="22F333D1" w14:textId="77777777" w:rsidTr="00EE3CAF">
      <w:trPr>
        <w:trHeight w:val="213"/>
        <w:jc w:val="center"/>
      </w:trPr>
      <w:tc>
        <w:tcPr>
          <w:tcW w:w="3794" w:type="dxa"/>
          <w:vMerge w:val="restart"/>
          <w:shd w:val="clear" w:color="auto" w:fill="FFFFFF"/>
          <w:tcMar>
            <w:left w:w="0" w:type="dxa"/>
            <w:right w:w="0" w:type="dxa"/>
          </w:tcMar>
        </w:tcPr>
        <w:p w14:paraId="1940A160" w14:textId="77777777" w:rsidR="00ED54E0" w:rsidRPr="00EA4725" w:rsidRDefault="00E50FA3" w:rsidP="00422B6F">
          <w:pPr>
            <w:jc w:val="left"/>
          </w:pPr>
          <w:r>
            <w:rPr>
              <w:lang w:eastAsia="en-GB"/>
            </w:rPr>
            <w:pict w14:anchorId="325A1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F7B9440" w14:textId="77777777" w:rsidR="00ED54E0" w:rsidRPr="00EA4725" w:rsidRDefault="00ED54E0" w:rsidP="00422B6F">
          <w:pPr>
            <w:jc w:val="right"/>
            <w:rPr>
              <w:b/>
              <w:szCs w:val="16"/>
            </w:rPr>
          </w:pPr>
        </w:p>
      </w:tc>
    </w:tr>
    <w:tr w:rsidR="008C0978" w14:paraId="68F09A33" w14:textId="77777777" w:rsidTr="00EE3CAF">
      <w:trPr>
        <w:trHeight w:val="868"/>
        <w:jc w:val="center"/>
      </w:trPr>
      <w:tc>
        <w:tcPr>
          <w:tcW w:w="3794" w:type="dxa"/>
          <w:vMerge/>
          <w:shd w:val="clear" w:color="auto" w:fill="FFFFFF"/>
          <w:tcMar>
            <w:left w:w="108" w:type="dxa"/>
            <w:right w:w="108" w:type="dxa"/>
          </w:tcMar>
        </w:tcPr>
        <w:p w14:paraId="6717A73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75F7FAB" w14:textId="77777777" w:rsidR="00293A90" w:rsidRDefault="00E274C7" w:rsidP="00656ABC">
          <w:pPr>
            <w:jc w:val="right"/>
            <w:rPr>
              <w:b/>
              <w:szCs w:val="16"/>
            </w:rPr>
          </w:pPr>
          <w:bookmarkStart w:id="1" w:name="bmkSymbols"/>
          <w:r>
            <w:rPr>
              <w:b/>
              <w:szCs w:val="16"/>
            </w:rPr>
            <w:t>G/SPS/N/EU/782</w:t>
          </w:r>
          <w:bookmarkEnd w:id="1"/>
        </w:p>
      </w:tc>
    </w:tr>
    <w:tr w:rsidR="008C0978" w14:paraId="03BB259B" w14:textId="77777777" w:rsidTr="00EE3CAF">
      <w:trPr>
        <w:trHeight w:val="240"/>
        <w:jc w:val="center"/>
      </w:trPr>
      <w:tc>
        <w:tcPr>
          <w:tcW w:w="3794" w:type="dxa"/>
          <w:vMerge/>
          <w:shd w:val="clear" w:color="auto" w:fill="FFFFFF"/>
          <w:tcMar>
            <w:left w:w="108" w:type="dxa"/>
            <w:right w:w="108" w:type="dxa"/>
          </w:tcMar>
          <w:vAlign w:val="center"/>
        </w:tcPr>
        <w:p w14:paraId="71588DE3" w14:textId="77777777" w:rsidR="00ED54E0" w:rsidRPr="00EA4725" w:rsidRDefault="00ED54E0" w:rsidP="00422B6F"/>
      </w:tc>
      <w:tc>
        <w:tcPr>
          <w:tcW w:w="5448" w:type="dxa"/>
          <w:gridSpan w:val="2"/>
          <w:shd w:val="clear" w:color="auto" w:fill="FFFFFF"/>
          <w:tcMar>
            <w:left w:w="108" w:type="dxa"/>
            <w:right w:w="108" w:type="dxa"/>
          </w:tcMar>
          <w:vAlign w:val="center"/>
        </w:tcPr>
        <w:p w14:paraId="6D4824DD" w14:textId="76046093" w:rsidR="00ED54E0" w:rsidRPr="00EA4725" w:rsidRDefault="00E274C7" w:rsidP="00422B6F">
          <w:pPr>
            <w:jc w:val="right"/>
            <w:rPr>
              <w:szCs w:val="16"/>
            </w:rPr>
          </w:pPr>
          <w:bookmarkStart w:id="2" w:name="spsDateDistribution"/>
          <w:bookmarkStart w:id="3" w:name="bmkDate"/>
          <w:bookmarkEnd w:id="2"/>
          <w:bookmarkEnd w:id="3"/>
          <w:r>
            <w:rPr>
              <w:szCs w:val="16"/>
            </w:rPr>
            <w:t>8 July 2024</w:t>
          </w:r>
        </w:p>
      </w:tc>
    </w:tr>
    <w:tr w:rsidR="008C0978" w14:paraId="584E670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9E4D67" w14:textId="1608AFBC" w:rsidR="00ED54E0" w:rsidRPr="00EA4725" w:rsidRDefault="00E274C7"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E50FA3">
            <w:rPr>
              <w:color w:val="FF0000"/>
              <w:szCs w:val="16"/>
            </w:rPr>
            <w:t>4993</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D0C34B1" w14:textId="77777777" w:rsidR="00ED54E0" w:rsidRPr="00EA4725" w:rsidRDefault="00E274C7"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8C0978" w14:paraId="7DCD18A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D46E8F" w14:textId="1B83C6D9" w:rsidR="00ED54E0" w:rsidRPr="00EA4725" w:rsidRDefault="00E274C7"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AA2420F" w14:textId="330798F3" w:rsidR="00ED54E0" w:rsidRPr="00441372" w:rsidRDefault="00E274C7" w:rsidP="00EC687E">
          <w:pPr>
            <w:jc w:val="right"/>
            <w:rPr>
              <w:bCs/>
              <w:szCs w:val="18"/>
            </w:rPr>
          </w:pPr>
          <w:bookmarkStart w:id="8" w:name="bmkLanguage"/>
          <w:r>
            <w:rPr>
              <w:bCs/>
              <w:szCs w:val="18"/>
            </w:rPr>
            <w:t>Original: English</w:t>
          </w:r>
          <w:bookmarkEnd w:id="8"/>
        </w:p>
      </w:tc>
    </w:tr>
  </w:tbl>
  <w:p w14:paraId="4038C63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1E6142">
      <w:start w:val="1"/>
      <w:numFmt w:val="decimal"/>
      <w:pStyle w:val="SummaryText"/>
      <w:lvlText w:val="%1."/>
      <w:lvlJc w:val="left"/>
      <w:pPr>
        <w:ind w:left="360" w:hanging="360"/>
      </w:pPr>
    </w:lvl>
    <w:lvl w:ilvl="1" w:tplc="79B820D0" w:tentative="1">
      <w:start w:val="1"/>
      <w:numFmt w:val="lowerLetter"/>
      <w:lvlText w:val="%2."/>
      <w:lvlJc w:val="left"/>
      <w:pPr>
        <w:ind w:left="1080" w:hanging="360"/>
      </w:pPr>
    </w:lvl>
    <w:lvl w:ilvl="2" w:tplc="2DD00938" w:tentative="1">
      <w:start w:val="1"/>
      <w:numFmt w:val="lowerRoman"/>
      <w:lvlText w:val="%3."/>
      <w:lvlJc w:val="right"/>
      <w:pPr>
        <w:ind w:left="1800" w:hanging="180"/>
      </w:pPr>
    </w:lvl>
    <w:lvl w:ilvl="3" w:tplc="F252FDF8" w:tentative="1">
      <w:start w:val="1"/>
      <w:numFmt w:val="decimal"/>
      <w:lvlText w:val="%4."/>
      <w:lvlJc w:val="left"/>
      <w:pPr>
        <w:ind w:left="2520" w:hanging="360"/>
      </w:pPr>
    </w:lvl>
    <w:lvl w:ilvl="4" w:tplc="97FC0A5E" w:tentative="1">
      <w:start w:val="1"/>
      <w:numFmt w:val="lowerLetter"/>
      <w:lvlText w:val="%5."/>
      <w:lvlJc w:val="left"/>
      <w:pPr>
        <w:ind w:left="3240" w:hanging="360"/>
      </w:pPr>
    </w:lvl>
    <w:lvl w:ilvl="5" w:tplc="00D074F4" w:tentative="1">
      <w:start w:val="1"/>
      <w:numFmt w:val="lowerRoman"/>
      <w:lvlText w:val="%6."/>
      <w:lvlJc w:val="right"/>
      <w:pPr>
        <w:ind w:left="3960" w:hanging="180"/>
      </w:pPr>
    </w:lvl>
    <w:lvl w:ilvl="6" w:tplc="2B1C2872" w:tentative="1">
      <w:start w:val="1"/>
      <w:numFmt w:val="decimal"/>
      <w:lvlText w:val="%7."/>
      <w:lvlJc w:val="left"/>
      <w:pPr>
        <w:ind w:left="4680" w:hanging="360"/>
      </w:pPr>
    </w:lvl>
    <w:lvl w:ilvl="7" w:tplc="129C29C8" w:tentative="1">
      <w:start w:val="1"/>
      <w:numFmt w:val="lowerLetter"/>
      <w:lvlText w:val="%8."/>
      <w:lvlJc w:val="left"/>
      <w:pPr>
        <w:ind w:left="5400" w:hanging="360"/>
      </w:pPr>
    </w:lvl>
    <w:lvl w:ilvl="8" w:tplc="3236CC7E" w:tentative="1">
      <w:start w:val="1"/>
      <w:numFmt w:val="lowerRoman"/>
      <w:lvlText w:val="%9."/>
      <w:lvlJc w:val="right"/>
      <w:pPr>
        <w:ind w:left="6120" w:hanging="180"/>
      </w:pPr>
    </w:lvl>
  </w:abstractNum>
  <w:num w:numId="1" w16cid:durableId="1138642861">
    <w:abstractNumId w:val="9"/>
  </w:num>
  <w:num w:numId="2" w16cid:durableId="25722729">
    <w:abstractNumId w:val="7"/>
  </w:num>
  <w:num w:numId="3" w16cid:durableId="1600025587">
    <w:abstractNumId w:val="6"/>
  </w:num>
  <w:num w:numId="4" w16cid:durableId="1270040428">
    <w:abstractNumId w:val="5"/>
  </w:num>
  <w:num w:numId="5" w16cid:durableId="594096555">
    <w:abstractNumId w:val="4"/>
  </w:num>
  <w:num w:numId="6" w16cid:durableId="1178037043">
    <w:abstractNumId w:val="12"/>
  </w:num>
  <w:num w:numId="7" w16cid:durableId="704869985">
    <w:abstractNumId w:val="11"/>
  </w:num>
  <w:num w:numId="8" w16cid:durableId="944919792">
    <w:abstractNumId w:val="10"/>
  </w:num>
  <w:num w:numId="9" w16cid:durableId="17756355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4809439">
    <w:abstractNumId w:val="13"/>
  </w:num>
  <w:num w:numId="11" w16cid:durableId="1603877016">
    <w:abstractNumId w:val="8"/>
  </w:num>
  <w:num w:numId="12" w16cid:durableId="1905480839">
    <w:abstractNumId w:val="3"/>
  </w:num>
  <w:num w:numId="13" w16cid:durableId="197663537">
    <w:abstractNumId w:val="2"/>
  </w:num>
  <w:num w:numId="14" w16cid:durableId="1070691278">
    <w:abstractNumId w:val="1"/>
  </w:num>
  <w:num w:numId="15" w16cid:durableId="124599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102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93A90"/>
    <w:rsid w:val="002A67C2"/>
    <w:rsid w:val="002C2634"/>
    <w:rsid w:val="00317383"/>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0978"/>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74C7"/>
    <w:rsid w:val="00E46FD5"/>
    <w:rsid w:val="00E50FA3"/>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AD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4417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4417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4417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f764498e-4a4f-44bb-a170-05e4f86001f4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CA9F9F1-5B7D-4522-9CFF-B89C7F5FE24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2024-07-08T14:16:00Z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G/SPS/N/EU/782</vt:lpwstr>
  </property>
  <property fmtid="{D5CDD505-2E9C-101B-9397-08002B2CF9AE}" pid="3" name="TitusGUID">
    <vt:lpwstr>f764498e-4a4f-44bb-a170-05e4f86001f4</vt:lpwstr>
  </property>
  <property fmtid="{D5CDD505-2E9C-101B-9397-08002B2CF9AE}" pid="4" name="WTOCLASSIFICATION">
    <vt:lpwstr>WTO OFFICIAL</vt:lpwstr>
  </property>
</Properties>
</file>