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0CDB" w14:textId="77777777" w:rsidR="002D78C9" w:rsidRDefault="00916647" w:rsidP="00DD3DD7">
      <w:pPr>
        <w:pStyle w:val="Title"/>
      </w:pPr>
      <w:r w:rsidRPr="002F663C">
        <w:t>NOTIFICATION</w:t>
      </w:r>
    </w:p>
    <w:p w14:paraId="48220334" w14:textId="77777777" w:rsidR="002F663C" w:rsidRPr="002F663C" w:rsidRDefault="00916647" w:rsidP="00DD3DD7">
      <w:pPr>
        <w:pStyle w:val="Title3"/>
      </w:pPr>
      <w:r w:rsidRPr="002F663C">
        <w:t>Addendum</w:t>
      </w:r>
    </w:p>
    <w:p w14:paraId="5BE1ACF8" w14:textId="77777777" w:rsidR="002F663C" w:rsidRDefault="0091664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8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7BB58014" w14:textId="77777777" w:rsidR="001E2E4A" w:rsidRPr="002F663C" w:rsidRDefault="001E2E4A" w:rsidP="001E2E4A">
      <w:pPr>
        <w:rPr>
          <w:rFonts w:eastAsia="Calibri" w:cs="Times New Roman"/>
        </w:rPr>
      </w:pPr>
    </w:p>
    <w:p w14:paraId="7CFF853C" w14:textId="77777777" w:rsidR="002F663C" w:rsidRPr="002F663C" w:rsidRDefault="0091664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1A7464E" w14:textId="77777777" w:rsidR="002F663C" w:rsidRDefault="002F663C" w:rsidP="002F663C">
      <w:pPr>
        <w:rPr>
          <w:rFonts w:eastAsia="Calibri" w:cs="Times New Roman"/>
        </w:rPr>
      </w:pPr>
    </w:p>
    <w:p w14:paraId="394113C0" w14:textId="77777777" w:rsidR="00C14444" w:rsidRPr="002F663C" w:rsidRDefault="00C14444" w:rsidP="002F663C">
      <w:pPr>
        <w:rPr>
          <w:rFonts w:eastAsia="Calibri" w:cs="Times New Roman"/>
        </w:rPr>
      </w:pPr>
    </w:p>
    <w:p w14:paraId="109F7881" w14:textId="77777777" w:rsidR="002F663C" w:rsidRPr="002F663C" w:rsidRDefault="0091664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84-3:2021, Meat grades and meat cuts ― Specification — Part 3: Pork, First Edition</w:t>
      </w:r>
      <w:bookmarkEnd w:id="3"/>
    </w:p>
    <w:p w14:paraId="50DEB8D7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F3BAD" w14:paraId="60DAEE6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B65F0FE" w14:textId="77777777" w:rsidR="002F663C" w:rsidRPr="002F663C" w:rsidRDefault="0091664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F3BAD" w14:paraId="45F7BFF4" w14:textId="77777777" w:rsidTr="00E9471B">
        <w:tc>
          <w:tcPr>
            <w:tcW w:w="851" w:type="dxa"/>
            <w:shd w:val="clear" w:color="auto" w:fill="auto"/>
          </w:tcPr>
          <w:p w14:paraId="49F9C79B" w14:textId="77777777" w:rsidR="002F663C" w:rsidRPr="00711F9C" w:rsidRDefault="009166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E6B5064" w14:textId="77777777" w:rsidR="002F663C" w:rsidRPr="002F663C" w:rsidRDefault="009166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F3BAD" w14:paraId="073F8B08" w14:textId="77777777" w:rsidTr="00E9471B">
        <w:tc>
          <w:tcPr>
            <w:tcW w:w="851" w:type="dxa"/>
            <w:shd w:val="clear" w:color="auto" w:fill="auto"/>
          </w:tcPr>
          <w:p w14:paraId="4C8BD340" w14:textId="77777777" w:rsidR="002F663C" w:rsidRPr="00711F9C" w:rsidRDefault="009166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340F66" w14:textId="77777777" w:rsidR="002F663C" w:rsidRPr="002F663C" w:rsidRDefault="009166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F3BAD" w14:paraId="110BA3AD" w14:textId="77777777" w:rsidTr="00E9471B">
        <w:tc>
          <w:tcPr>
            <w:tcW w:w="851" w:type="dxa"/>
            <w:shd w:val="clear" w:color="auto" w:fill="auto"/>
          </w:tcPr>
          <w:p w14:paraId="2BC5769E" w14:textId="77777777" w:rsidR="002F663C" w:rsidRPr="00711F9C" w:rsidRDefault="009166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645487" w14:textId="77777777" w:rsidR="002F663C" w:rsidRPr="002F663C" w:rsidRDefault="009166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F3BAD" w14:paraId="300AE537" w14:textId="77777777" w:rsidTr="00E9471B">
        <w:tc>
          <w:tcPr>
            <w:tcW w:w="851" w:type="dxa"/>
            <w:shd w:val="clear" w:color="auto" w:fill="auto"/>
          </w:tcPr>
          <w:p w14:paraId="0692D528" w14:textId="77777777" w:rsidR="002F663C" w:rsidRPr="00711F9C" w:rsidRDefault="009166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A080093" w14:textId="77777777" w:rsidR="002F663C" w:rsidRPr="002F663C" w:rsidRDefault="009166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1 December 2023</w:t>
            </w:r>
            <w:bookmarkEnd w:id="12"/>
          </w:p>
        </w:tc>
      </w:tr>
      <w:tr w:rsidR="004F3BAD" w14:paraId="2FE2BAE0" w14:textId="77777777" w:rsidTr="00E9471B">
        <w:tc>
          <w:tcPr>
            <w:tcW w:w="851" w:type="dxa"/>
            <w:shd w:val="clear" w:color="auto" w:fill="auto"/>
          </w:tcPr>
          <w:p w14:paraId="2D083258" w14:textId="77777777" w:rsidR="002F663C" w:rsidRPr="00711F9C" w:rsidRDefault="009166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E8018C3" w14:textId="77777777" w:rsidR="002F663C" w:rsidRPr="002F663C" w:rsidRDefault="00916647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0342AC90" w14:textId="77777777" w:rsidR="002F663C" w:rsidRPr="002F663C" w:rsidRDefault="00F9084B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916647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  <w:bookmarkEnd w:id="15"/>
          </w:p>
        </w:tc>
      </w:tr>
      <w:tr w:rsidR="004F3BAD" w14:paraId="6D294C22" w14:textId="77777777" w:rsidTr="00E9471B">
        <w:tc>
          <w:tcPr>
            <w:tcW w:w="851" w:type="dxa"/>
            <w:shd w:val="clear" w:color="auto" w:fill="auto"/>
          </w:tcPr>
          <w:p w14:paraId="2827DD73" w14:textId="77777777" w:rsidR="002F663C" w:rsidRPr="00711F9C" w:rsidRDefault="009166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C67467E" w14:textId="77777777" w:rsidR="002F663C" w:rsidRPr="002F663C" w:rsidRDefault="009166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1080EB7" w14:textId="77777777" w:rsidR="002F663C" w:rsidRPr="002F663C" w:rsidRDefault="0091664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F3BAD" w14:paraId="0B54C7BA" w14:textId="77777777" w:rsidTr="00E9471B">
        <w:tc>
          <w:tcPr>
            <w:tcW w:w="851" w:type="dxa"/>
            <w:shd w:val="clear" w:color="auto" w:fill="auto"/>
          </w:tcPr>
          <w:p w14:paraId="645AA365" w14:textId="77777777" w:rsidR="002F663C" w:rsidRPr="00711F9C" w:rsidRDefault="0091664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3B3B07" w14:textId="77777777" w:rsidR="002F663C" w:rsidRPr="002F663C" w:rsidRDefault="0091664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6F542D25" w14:textId="77777777" w:rsidR="002F663C" w:rsidRPr="002F663C" w:rsidRDefault="0091664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F3BAD" w14:paraId="06AB1673" w14:textId="77777777" w:rsidTr="00E9471B">
        <w:tc>
          <w:tcPr>
            <w:tcW w:w="851" w:type="dxa"/>
            <w:shd w:val="clear" w:color="auto" w:fill="auto"/>
          </w:tcPr>
          <w:p w14:paraId="4E7ED19B" w14:textId="77777777" w:rsidR="002F663C" w:rsidRPr="00711F9C" w:rsidRDefault="009166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3C197F" w14:textId="77777777" w:rsidR="002F663C" w:rsidRPr="002F663C" w:rsidRDefault="0091664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F3BAD" w14:paraId="27FF5DB0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C88F03F" w14:textId="77777777" w:rsidR="002F663C" w:rsidRPr="00711F9C" w:rsidRDefault="0091664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C75A31C" w14:textId="77777777" w:rsidR="002F663C" w:rsidRPr="002F663C" w:rsidRDefault="0091664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0AB9EDB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9E1A24F" w14:textId="77777777" w:rsidR="003971FF" w:rsidRPr="007F6EA2" w:rsidRDefault="0091664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 xml:space="preserve">The aim of this addendum is to inform WTO Members that the Draft Uganda Standard; DUS DEAS 84-3:2021, Meat grades and meat cuts ― Specification — Part 3: Pork, First Edition notified in G/TBT/N/UGA/1369 and G/TBT/N/UGA/1369/Add.1 entered into force on 1 December 2023. The Uganda Standard, US EAS 84-3:2022, Meat grades and meat cuts ― Specification — Part 3: Pork,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  <w:bookmarkEnd w:id="26"/>
    </w:p>
    <w:p w14:paraId="001C6AD9" w14:textId="77777777" w:rsidR="006C5A96" w:rsidRDefault="0091664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D3BB882" w14:textId="77777777" w:rsidR="004D4D19" w:rsidRDefault="004D4D19" w:rsidP="007F38C2">
      <w:pPr>
        <w:jc w:val="center"/>
        <w:rPr>
          <w:b/>
        </w:rPr>
      </w:pPr>
    </w:p>
    <w:p w14:paraId="57223D7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CED9" w14:textId="77777777" w:rsidR="00916647" w:rsidRDefault="00916647">
      <w:r>
        <w:separator/>
      </w:r>
    </w:p>
  </w:endnote>
  <w:endnote w:type="continuationSeparator" w:id="0">
    <w:p w14:paraId="5BFC04D6" w14:textId="77777777" w:rsidR="00916647" w:rsidRDefault="0091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0ACE" w14:textId="77777777" w:rsidR="00544326" w:rsidRPr="00DD3DD7" w:rsidRDefault="0091664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9E1A" w14:textId="77777777" w:rsidR="00544326" w:rsidRPr="00DD3DD7" w:rsidRDefault="00916647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1829" w14:textId="77777777" w:rsidR="00916647" w:rsidRDefault="00916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2F972" w14:textId="77777777" w:rsidR="000248E6" w:rsidRDefault="00916647" w:rsidP="00ED54E0">
      <w:r>
        <w:separator/>
      </w:r>
    </w:p>
  </w:footnote>
  <w:footnote w:type="continuationSeparator" w:id="0">
    <w:p w14:paraId="6AD15551" w14:textId="77777777" w:rsidR="000248E6" w:rsidRDefault="00916647" w:rsidP="00ED54E0">
      <w:r>
        <w:continuationSeparator/>
      </w:r>
    </w:p>
  </w:footnote>
  <w:footnote w:id="1">
    <w:p w14:paraId="2AF67ACB" w14:textId="77777777" w:rsidR="007F6EA2" w:rsidRDefault="009166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B977" w14:textId="77777777" w:rsidR="00DD3DD7" w:rsidRDefault="009166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6E8FDD9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35F2BCC" w14:textId="77777777" w:rsidR="00DD3DD7" w:rsidRPr="00DD3DD7" w:rsidRDefault="009166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520134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7688" w14:textId="77777777" w:rsidR="00DD3DD7" w:rsidRPr="00DD3DD7" w:rsidRDefault="009166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G/TBT/N/UGA/1369/Add.2</w:t>
    </w:r>
    <w:bookmarkEnd w:id="28"/>
  </w:p>
  <w:p w14:paraId="50BB10DA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82660B" w14:textId="77777777" w:rsidR="00DD3DD7" w:rsidRPr="00DD3DD7" w:rsidRDefault="0091664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C918E9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F3BAD" w14:paraId="7594D23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48238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890514" w14:textId="77777777" w:rsidR="00ED54E0" w:rsidRPr="00182B84" w:rsidRDefault="0091664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F3BAD" w14:paraId="0045F644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9507A70" w14:textId="77777777" w:rsidR="00ED54E0" w:rsidRPr="00182B84" w:rsidRDefault="0091664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ECA694B" wp14:editId="463644B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86039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76166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F3BAD" w14:paraId="5E99CAEA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7052C7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C8715E4" w14:textId="77777777" w:rsidR="00DD3DD7" w:rsidRPr="002F663C" w:rsidRDefault="0091664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G/TBT/N/UGA/1369/Add.2</w:t>
          </w:r>
          <w:bookmarkEnd w:id="29"/>
        </w:p>
        <w:p w14:paraId="255F931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4F3BAD" w14:paraId="254C9701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0A67BF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3AE414" w14:textId="47C10BEF" w:rsidR="00ED54E0" w:rsidRPr="00182B84" w:rsidRDefault="0091664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9 February 2024</w:t>
          </w:r>
        </w:p>
      </w:tc>
    </w:tr>
    <w:tr w:rsidR="004F3BAD" w14:paraId="1C3A495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49BCA3" w14:textId="4239F888" w:rsidR="00ED54E0" w:rsidRPr="00182B84" w:rsidRDefault="0091664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F9084B">
            <w:rPr>
              <w:rFonts w:eastAsia="Calibri" w:cs="Times New Roman"/>
              <w:color w:val="FF0000"/>
              <w:szCs w:val="16"/>
            </w:rPr>
            <w:t>1061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D66054" w14:textId="77777777" w:rsidR="00ED54E0" w:rsidRPr="00182B84" w:rsidRDefault="0091664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F3BAD" w14:paraId="3B13725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31B50E4" w14:textId="77777777" w:rsidR="00ED54E0" w:rsidRPr="00182B84" w:rsidRDefault="0091664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9FAF19A" w14:textId="77777777" w:rsidR="00ED54E0" w:rsidRPr="00182B84" w:rsidRDefault="0091664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7415884E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7EE49D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5708722" w:tentative="1">
      <w:start w:val="1"/>
      <w:numFmt w:val="lowerLetter"/>
      <w:lvlText w:val="%2."/>
      <w:lvlJc w:val="left"/>
      <w:pPr>
        <w:ind w:left="1080" w:hanging="360"/>
      </w:pPr>
    </w:lvl>
    <w:lvl w:ilvl="2" w:tplc="BCF0B56A" w:tentative="1">
      <w:start w:val="1"/>
      <w:numFmt w:val="lowerRoman"/>
      <w:lvlText w:val="%3."/>
      <w:lvlJc w:val="right"/>
      <w:pPr>
        <w:ind w:left="1800" w:hanging="180"/>
      </w:pPr>
    </w:lvl>
    <w:lvl w:ilvl="3" w:tplc="47C486A6" w:tentative="1">
      <w:start w:val="1"/>
      <w:numFmt w:val="decimal"/>
      <w:lvlText w:val="%4."/>
      <w:lvlJc w:val="left"/>
      <w:pPr>
        <w:ind w:left="2520" w:hanging="360"/>
      </w:pPr>
    </w:lvl>
    <w:lvl w:ilvl="4" w:tplc="0E8A049A" w:tentative="1">
      <w:start w:val="1"/>
      <w:numFmt w:val="lowerLetter"/>
      <w:lvlText w:val="%5."/>
      <w:lvlJc w:val="left"/>
      <w:pPr>
        <w:ind w:left="3240" w:hanging="360"/>
      </w:pPr>
    </w:lvl>
    <w:lvl w:ilvl="5" w:tplc="03DC8036" w:tentative="1">
      <w:start w:val="1"/>
      <w:numFmt w:val="lowerRoman"/>
      <w:lvlText w:val="%6."/>
      <w:lvlJc w:val="right"/>
      <w:pPr>
        <w:ind w:left="3960" w:hanging="180"/>
      </w:pPr>
    </w:lvl>
    <w:lvl w:ilvl="6" w:tplc="1D4A07A2" w:tentative="1">
      <w:start w:val="1"/>
      <w:numFmt w:val="decimal"/>
      <w:lvlText w:val="%7."/>
      <w:lvlJc w:val="left"/>
      <w:pPr>
        <w:ind w:left="4680" w:hanging="360"/>
      </w:pPr>
    </w:lvl>
    <w:lvl w:ilvl="7" w:tplc="3C0A9436" w:tentative="1">
      <w:start w:val="1"/>
      <w:numFmt w:val="lowerLetter"/>
      <w:lvlText w:val="%8."/>
      <w:lvlJc w:val="left"/>
      <w:pPr>
        <w:ind w:left="5400" w:hanging="360"/>
      </w:pPr>
    </w:lvl>
    <w:lvl w:ilvl="8" w:tplc="66FA050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1670822">
    <w:abstractNumId w:val="9"/>
  </w:num>
  <w:num w:numId="2" w16cid:durableId="1794329520">
    <w:abstractNumId w:val="7"/>
  </w:num>
  <w:num w:numId="3" w16cid:durableId="1072507218">
    <w:abstractNumId w:val="6"/>
  </w:num>
  <w:num w:numId="4" w16cid:durableId="1541281087">
    <w:abstractNumId w:val="5"/>
  </w:num>
  <w:num w:numId="5" w16cid:durableId="1050693415">
    <w:abstractNumId w:val="4"/>
  </w:num>
  <w:num w:numId="6" w16cid:durableId="1460420661">
    <w:abstractNumId w:val="12"/>
  </w:num>
  <w:num w:numId="7" w16cid:durableId="611323225">
    <w:abstractNumId w:val="11"/>
  </w:num>
  <w:num w:numId="8" w16cid:durableId="1814786908">
    <w:abstractNumId w:val="10"/>
  </w:num>
  <w:num w:numId="9" w16cid:durableId="4318996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3859335">
    <w:abstractNumId w:val="13"/>
  </w:num>
  <w:num w:numId="11" w16cid:durableId="657615874">
    <w:abstractNumId w:val="8"/>
  </w:num>
  <w:num w:numId="12" w16cid:durableId="861482372">
    <w:abstractNumId w:val="3"/>
  </w:num>
  <w:num w:numId="13" w16cid:durableId="1981036809">
    <w:abstractNumId w:val="2"/>
  </w:num>
  <w:num w:numId="14" w16cid:durableId="1726097470">
    <w:abstractNumId w:val="1"/>
  </w:num>
  <w:num w:numId="15" w16cid:durableId="1098061863">
    <w:abstractNumId w:val="0"/>
  </w:num>
  <w:num w:numId="16" w16cid:durableId="1859342739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20A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4F3BAD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6647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072C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084B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8F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9b34bd6d-e548-4cfe-929b-592b09d816ec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48A74-023A-4460-8FCC-D63A76E3F310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194</Words>
  <Characters>1063</Characters>
  <Application>Microsoft Office Word</Application>
  <DocSecurity>0</DocSecurity>
  <Lines>40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2024-02-09T08:16:00Z</dcterms:created>
  <dcterms:modified xsi:type="dcterms:W3CDTF">2024-02-09T08:23:00Z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9b34bd6d-e548-4cfe-929b-592b09d816ec</vt:lpwstr>
  </property>
  <property fmtid="{D5CDD505-2E9C-101B-9397-08002B2CF9AE}" pid="4" name="WTOCLASSIFICATION">
    <vt:lpwstr>WTO OFFICIAL</vt:lpwstr>
  </property>
</Properties>
</file>